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AE" w:rsidRDefault="008E57AE" w:rsidP="008E57AE">
      <w:pPr>
        <w:pStyle w:val="1"/>
        <w:shd w:val="clear" w:color="auto" w:fill="FFFFFF" w:themeFill="background1"/>
        <w:spacing w:before="150" w:beforeAutospacing="0" w:after="12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Учредитель: </w:t>
      </w:r>
    </w:p>
    <w:p w:rsidR="008E57AE" w:rsidRPr="00B33F95" w:rsidRDefault="008E57AE" w:rsidP="008E57AE">
      <w:pPr>
        <w:pStyle w:val="1"/>
        <w:shd w:val="clear" w:color="auto" w:fill="FFFFFF" w:themeFill="background1"/>
        <w:spacing w:before="150" w:beforeAutospacing="0" w:after="120" w:afterAutospacing="0"/>
        <w:jc w:val="center"/>
        <w:rPr>
          <w:color w:val="000000"/>
          <w:sz w:val="36"/>
          <w:szCs w:val="36"/>
        </w:rPr>
      </w:pPr>
      <w:r w:rsidRPr="00B33F95">
        <w:rPr>
          <w:color w:val="000000"/>
          <w:sz w:val="36"/>
          <w:szCs w:val="36"/>
        </w:rPr>
        <w:t>Управление по культуре администрации города Прокопьевска</w:t>
      </w:r>
    </w:p>
    <w:p w:rsidR="008E57AE" w:rsidRDefault="008E57AE" w:rsidP="008E57AE">
      <w:pPr>
        <w:pStyle w:val="a3"/>
        <w:shd w:val="clear" w:color="auto" w:fill="FFFFFF"/>
        <w:spacing w:before="0" w:beforeAutospacing="0" w:after="360" w:afterAutospacing="0"/>
        <w:rPr>
          <w:rStyle w:val="a4"/>
          <w:color w:val="000000"/>
        </w:rPr>
      </w:pPr>
    </w:p>
    <w:p w:rsidR="008E57AE" w:rsidRDefault="008E57AE" w:rsidP="008E57AE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18"/>
          <w:szCs w:val="18"/>
        </w:rPr>
      </w:pPr>
      <w:r>
        <w:rPr>
          <w:rStyle w:val="a4"/>
          <w:color w:val="000000"/>
        </w:rPr>
        <w:t>Адрес:</w:t>
      </w:r>
      <w:r>
        <w:rPr>
          <w:color w:val="000000"/>
        </w:rPr>
        <w:t xml:space="preserve"> 653033, Кемеровская область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Прокопьевск,</w:t>
      </w:r>
    </w:p>
    <w:p w:rsidR="008E57AE" w:rsidRDefault="008E57AE" w:rsidP="008E57AE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ул. Институтская, 12 </w:t>
      </w:r>
    </w:p>
    <w:p w:rsidR="008E57AE" w:rsidRDefault="008E57AE" w:rsidP="008E57AE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18"/>
          <w:szCs w:val="18"/>
        </w:rPr>
      </w:pPr>
      <w:r>
        <w:rPr>
          <w:rStyle w:val="a4"/>
          <w:color w:val="000000"/>
        </w:rPr>
        <w:t>Тел. </w:t>
      </w:r>
      <w:r>
        <w:rPr>
          <w:color w:val="000000"/>
        </w:rPr>
        <w:t>68-06-10, 62-61-11</w:t>
      </w:r>
    </w:p>
    <w:p w:rsidR="008E57AE" w:rsidRDefault="008E57AE" w:rsidP="008E57AE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rStyle w:val="a4"/>
          <w:color w:val="000000"/>
        </w:rPr>
        <w:t>E-mail</w:t>
      </w:r>
      <w:proofErr w:type="spellEnd"/>
      <w:r>
        <w:rPr>
          <w:rStyle w:val="a4"/>
          <w:color w:val="000000"/>
        </w:rPr>
        <w:t>: </w:t>
      </w:r>
      <w:hyperlink r:id="rId4" w:history="1">
        <w:r>
          <w:rPr>
            <w:rStyle w:val="a5"/>
            <w:color w:val="431F01"/>
          </w:rPr>
          <w:t>prok-kult@mail.ru</w:t>
        </w:r>
      </w:hyperlink>
      <w:r>
        <w:rPr>
          <w:color w:val="000000"/>
        </w:rPr>
        <w:t>,</w:t>
      </w:r>
    </w:p>
    <w:p w:rsidR="008E57AE" w:rsidRDefault="008E57AE" w:rsidP="008E57AE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</w:rPr>
      </w:pPr>
      <w:r>
        <w:rPr>
          <w:rStyle w:val="a4"/>
          <w:color w:val="000000"/>
        </w:rPr>
        <w:t>сайт учреждения:</w:t>
      </w:r>
      <w:r>
        <w:rPr>
          <w:color w:val="000000"/>
        </w:rPr>
        <w:t> </w:t>
      </w:r>
      <w:hyperlink r:id="rId5" w:history="1">
        <w:r>
          <w:rPr>
            <w:rStyle w:val="a5"/>
            <w:color w:val="431F01"/>
          </w:rPr>
          <w:t>http://www.prok-kult.ru/</w:t>
        </w:r>
      </w:hyperlink>
    </w:p>
    <w:p w:rsidR="008E57AE" w:rsidRDefault="008E57AE" w:rsidP="008E57AE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Начальник управления по культуре – Игорь Александрович Дьяконов</w:t>
      </w:r>
    </w:p>
    <w:p w:rsidR="008E57AE" w:rsidRDefault="008E57AE" w:rsidP="008E57AE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Тел. 8(3846) 62-61-11</w:t>
      </w:r>
    </w:p>
    <w:p w:rsidR="008E57AE" w:rsidRPr="005300B6" w:rsidRDefault="008E57AE" w:rsidP="008E57AE">
      <w:pPr>
        <w:pStyle w:val="a3"/>
        <w:shd w:val="clear" w:color="auto" w:fill="FFFFFF" w:themeFill="background1"/>
        <w:spacing w:before="0" w:beforeAutospacing="0" w:after="360" w:afterAutospacing="0" w:line="270" w:lineRule="atLeast"/>
        <w:rPr>
          <w:sz w:val="18"/>
          <w:szCs w:val="18"/>
        </w:rPr>
      </w:pPr>
      <w:r>
        <w:rPr>
          <w:color w:val="000000"/>
          <w:sz w:val="27"/>
          <w:szCs w:val="27"/>
        </w:rPr>
        <w:t>Часы приема по личным вопросам - </w:t>
      </w:r>
      <w:r w:rsidRPr="005300B6">
        <w:rPr>
          <w:b/>
          <w:bCs/>
          <w:sz w:val="33"/>
          <w:szCs w:val="33"/>
        </w:rPr>
        <w:t>Среда с 10 до 12 часов</w:t>
      </w:r>
    </w:p>
    <w:p w:rsidR="008E57AE" w:rsidRDefault="008E57AE" w:rsidP="008E57AE">
      <w:pPr>
        <w:pStyle w:val="rtejustify"/>
        <w:shd w:val="clear" w:color="auto" w:fill="FFFFFF"/>
        <w:spacing w:before="0" w:beforeAutospacing="0" w:after="360" w:afterAutospacing="0"/>
        <w:jc w:val="both"/>
        <w:rPr>
          <w:color w:val="000000"/>
          <w:sz w:val="18"/>
          <w:szCs w:val="18"/>
        </w:rPr>
      </w:pPr>
    </w:p>
    <w:p w:rsidR="00DF0B95" w:rsidRDefault="00DF0B95"/>
    <w:sectPr w:rsidR="00DF0B95" w:rsidSect="0064785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57AE"/>
    <w:rsid w:val="000A15DB"/>
    <w:rsid w:val="00146F3B"/>
    <w:rsid w:val="00166302"/>
    <w:rsid w:val="00317270"/>
    <w:rsid w:val="00354822"/>
    <w:rsid w:val="004964B6"/>
    <w:rsid w:val="004D4036"/>
    <w:rsid w:val="00565D66"/>
    <w:rsid w:val="00575F1F"/>
    <w:rsid w:val="005B36E1"/>
    <w:rsid w:val="005B3BF9"/>
    <w:rsid w:val="005E3BA5"/>
    <w:rsid w:val="00647852"/>
    <w:rsid w:val="00647F6E"/>
    <w:rsid w:val="006B66AA"/>
    <w:rsid w:val="007B4BCB"/>
    <w:rsid w:val="007F59E8"/>
    <w:rsid w:val="008E57AE"/>
    <w:rsid w:val="0091677D"/>
    <w:rsid w:val="00916A35"/>
    <w:rsid w:val="009D6483"/>
    <w:rsid w:val="00A14176"/>
    <w:rsid w:val="00A41375"/>
    <w:rsid w:val="00A414F2"/>
    <w:rsid w:val="00B14216"/>
    <w:rsid w:val="00B977E8"/>
    <w:rsid w:val="00CE294F"/>
    <w:rsid w:val="00CE4885"/>
    <w:rsid w:val="00CF0BC6"/>
    <w:rsid w:val="00DF0B95"/>
    <w:rsid w:val="00E22854"/>
    <w:rsid w:val="00EC3A0D"/>
    <w:rsid w:val="00F21362"/>
    <w:rsid w:val="00F83DA8"/>
    <w:rsid w:val="00F9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5"/>
  </w:style>
  <w:style w:type="paragraph" w:styleId="1">
    <w:name w:val="heading 1"/>
    <w:basedOn w:val="a"/>
    <w:link w:val="10"/>
    <w:uiPriority w:val="9"/>
    <w:qFormat/>
    <w:rsid w:val="008E5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E57AE"/>
    <w:rPr>
      <w:b/>
      <w:bCs/>
    </w:rPr>
  </w:style>
  <w:style w:type="paragraph" w:customStyle="1" w:styleId="rtejustify">
    <w:name w:val="rtejustify"/>
    <w:basedOn w:val="a"/>
    <w:rsid w:val="008E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5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-kult.ru/" TargetMode="External"/><Relationship Id="rId4" Type="http://schemas.openxmlformats.org/officeDocument/2006/relationships/hyperlink" Target="mailto:up-kul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2017-09-30T07:08:00Z</dcterms:created>
  <dcterms:modified xsi:type="dcterms:W3CDTF">2017-09-30T07:08:00Z</dcterms:modified>
</cp:coreProperties>
</file>